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Default="00363789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bookmarkStart w:id="0" w:name="bookmark0"/>
    </w:p>
    <w:p w:rsidR="00CD75DF" w:rsidRPr="00CD75DF" w:rsidRDefault="00CD75DF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r w:rsidRPr="00CD75DF">
        <w:rPr>
          <w:b/>
          <w:spacing w:val="1"/>
          <w:sz w:val="28"/>
          <w:szCs w:val="28"/>
          <w:lang w:eastAsia="en-US"/>
        </w:rPr>
        <w:t xml:space="preserve">ОБЯВЛЕНИЕ </w:t>
      </w:r>
    </w:p>
    <w:p w:rsidR="00AF3537" w:rsidRPr="00AF3537" w:rsidRDefault="001C75BE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CD75DF" w:rsidRDefault="00CD75DF" w:rsidP="003F4C20">
      <w:pPr>
        <w:spacing w:after="291" w:line="274" w:lineRule="exact"/>
        <w:ind w:right="62"/>
        <w:jc w:val="both"/>
        <w:rPr>
          <w:bCs/>
          <w:spacing w:val="3"/>
          <w:sz w:val="26"/>
          <w:szCs w:val="26"/>
          <w:shd w:val="clear" w:color="auto" w:fill="FFFFFF"/>
          <w:lang w:eastAsia="en-US"/>
        </w:rPr>
      </w:pPr>
      <w:r w:rsidRPr="00AD46E2">
        <w:rPr>
          <w:b/>
          <w:sz w:val="26"/>
          <w:szCs w:val="26"/>
          <w:lang w:eastAsia="en-US"/>
        </w:rPr>
        <w:t xml:space="preserve">ОБЯВЯВА КОНКУРС ЗА </w:t>
      </w:r>
      <w:r w:rsidR="003F4C20" w:rsidRPr="00AD46E2">
        <w:rPr>
          <w:b/>
          <w:sz w:val="26"/>
          <w:szCs w:val="26"/>
          <w:lang w:eastAsia="en-US"/>
        </w:rPr>
        <w:t>ДЛЪЖНОСТ</w:t>
      </w:r>
      <w:r w:rsidR="004578AD">
        <w:rPr>
          <w:b/>
          <w:sz w:val="26"/>
          <w:szCs w:val="26"/>
          <w:lang w:eastAsia="en-US"/>
        </w:rPr>
        <w:t>Т</w:t>
      </w:r>
      <w:r w:rsidR="003F4C20" w:rsidRPr="00AD46E2">
        <w:rPr>
          <w:b/>
          <w:sz w:val="26"/>
          <w:szCs w:val="26"/>
          <w:lang w:eastAsia="en-US"/>
        </w:rPr>
        <w:t>А</w:t>
      </w:r>
      <w:r w:rsidRPr="00AD46E2">
        <w:rPr>
          <w:b/>
          <w:sz w:val="26"/>
          <w:szCs w:val="26"/>
          <w:lang w:eastAsia="en-US"/>
        </w:rPr>
        <w:t>:</w:t>
      </w:r>
      <w:bookmarkStart w:id="2" w:name="bookmark2"/>
      <w:bookmarkEnd w:id="1"/>
      <w:r w:rsidR="003F4C20" w:rsidRPr="00AD46E2">
        <w:rPr>
          <w:b/>
          <w:sz w:val="26"/>
          <w:szCs w:val="26"/>
          <w:lang w:eastAsia="en-US"/>
        </w:rPr>
        <w:t xml:space="preserve"> </w:t>
      </w:r>
      <w:bookmarkStart w:id="3" w:name="bookmark3"/>
      <w:bookmarkEnd w:id="2"/>
      <w:r w:rsidRPr="00AD46E2">
        <w:rPr>
          <w:b/>
          <w:spacing w:val="3"/>
          <w:sz w:val="26"/>
          <w:szCs w:val="26"/>
          <w:lang w:eastAsia="en-US"/>
        </w:rPr>
        <w:t>„</w:t>
      </w:r>
      <w:r w:rsidR="00AF3537">
        <w:rPr>
          <w:b/>
          <w:spacing w:val="3"/>
          <w:sz w:val="26"/>
          <w:szCs w:val="26"/>
          <w:lang w:eastAsia="en-US"/>
        </w:rPr>
        <w:t>СОЦИАЛЕН РАБОТНИК</w:t>
      </w:r>
      <w:r w:rsidRPr="00AD46E2">
        <w:rPr>
          <w:b/>
          <w:spacing w:val="3"/>
          <w:sz w:val="26"/>
          <w:szCs w:val="26"/>
          <w:lang w:eastAsia="en-US"/>
        </w:rPr>
        <w:t xml:space="preserve">“ – </w:t>
      </w:r>
      <w:r w:rsidR="00AF3537">
        <w:rPr>
          <w:b/>
          <w:spacing w:val="3"/>
          <w:sz w:val="26"/>
          <w:szCs w:val="26"/>
          <w:lang w:eastAsia="en-US"/>
        </w:rPr>
        <w:t>1</w:t>
      </w:r>
      <w:r w:rsidRPr="00AD46E2">
        <w:rPr>
          <w:b/>
          <w:spacing w:val="3"/>
          <w:sz w:val="26"/>
          <w:szCs w:val="26"/>
          <w:lang w:eastAsia="en-US"/>
        </w:rPr>
        <w:t xml:space="preserve"> лиц</w:t>
      </w:r>
      <w:r w:rsidR="00AF3537">
        <w:rPr>
          <w:b/>
          <w:spacing w:val="3"/>
          <w:sz w:val="26"/>
          <w:szCs w:val="26"/>
          <w:lang w:eastAsia="en-US"/>
        </w:rPr>
        <w:t>е</w:t>
      </w:r>
      <w:r w:rsidRPr="00AD46E2">
        <w:rPr>
          <w:b/>
          <w:spacing w:val="3"/>
          <w:sz w:val="26"/>
          <w:szCs w:val="26"/>
          <w:lang w:eastAsia="en-US"/>
        </w:rPr>
        <w:t xml:space="preserve"> на </w:t>
      </w:r>
      <w:r w:rsidR="00EB2538" w:rsidRPr="00AD46E2">
        <w:rPr>
          <w:b/>
          <w:spacing w:val="3"/>
          <w:sz w:val="26"/>
          <w:szCs w:val="26"/>
          <w:lang w:eastAsia="en-US"/>
        </w:rPr>
        <w:t>трудов</w:t>
      </w:r>
      <w:r w:rsidRPr="00AD46E2">
        <w:rPr>
          <w:b/>
          <w:spacing w:val="3"/>
          <w:sz w:val="26"/>
          <w:szCs w:val="26"/>
          <w:lang w:eastAsia="en-US"/>
        </w:rPr>
        <w:t xml:space="preserve"> договор</w:t>
      </w:r>
      <w:r w:rsidR="00AF3537">
        <w:rPr>
          <w:b/>
          <w:spacing w:val="3"/>
          <w:sz w:val="26"/>
          <w:szCs w:val="26"/>
          <w:lang w:eastAsia="en-US"/>
        </w:rPr>
        <w:t xml:space="preserve"> </w:t>
      </w:r>
      <w:r w:rsidR="004578AD">
        <w:rPr>
          <w:b/>
          <w:spacing w:val="3"/>
          <w:sz w:val="26"/>
          <w:szCs w:val="26"/>
          <w:lang w:eastAsia="en-US"/>
        </w:rPr>
        <w:t>пр</w:t>
      </w:r>
      <w:r w:rsidR="00AF3537">
        <w:rPr>
          <w:b/>
          <w:spacing w:val="3"/>
          <w:sz w:val="26"/>
          <w:szCs w:val="26"/>
          <w:lang w:eastAsia="en-US"/>
        </w:rPr>
        <w:t xml:space="preserve">и </w:t>
      </w:r>
      <w:r w:rsidR="00EB2538" w:rsidRPr="00AD46E2">
        <w:rPr>
          <w:b/>
          <w:spacing w:val="3"/>
          <w:sz w:val="26"/>
          <w:szCs w:val="26"/>
          <w:lang w:eastAsia="en-US"/>
        </w:rPr>
        <w:t>пълно работно време</w:t>
      </w:r>
      <w:r w:rsidRPr="00AD46E2">
        <w:rPr>
          <w:b/>
          <w:spacing w:val="3"/>
          <w:sz w:val="26"/>
          <w:szCs w:val="26"/>
          <w:lang w:eastAsia="en-US"/>
        </w:rPr>
        <w:t>.</w:t>
      </w:r>
      <w:r w:rsidRPr="00AD46E2">
        <w:rPr>
          <w:spacing w:val="3"/>
          <w:sz w:val="26"/>
          <w:szCs w:val="26"/>
          <w:lang w:eastAsia="en-US"/>
        </w:rPr>
        <w:t xml:space="preserve"> </w:t>
      </w:r>
      <w:r w:rsidRPr="00B66BFD">
        <w:rPr>
          <w:spacing w:val="3"/>
          <w:sz w:val="26"/>
          <w:szCs w:val="26"/>
          <w:lang w:eastAsia="en-US"/>
        </w:rPr>
        <w:t xml:space="preserve">Срок за работа </w:t>
      </w:r>
      <w:r w:rsidR="00AD46E2" w:rsidRPr="00B66BFD">
        <w:rPr>
          <w:spacing w:val="3"/>
          <w:sz w:val="26"/>
          <w:szCs w:val="26"/>
          <w:lang w:eastAsia="en-US"/>
        </w:rPr>
        <w:t>–</w:t>
      </w:r>
      <w:r w:rsidRPr="00B66BFD">
        <w:rPr>
          <w:spacing w:val="3"/>
          <w:sz w:val="26"/>
          <w:szCs w:val="26"/>
          <w:lang w:eastAsia="en-US"/>
        </w:rPr>
        <w:t xml:space="preserve"> </w:t>
      </w:r>
      <w:r w:rsidR="007D0B15" w:rsidRPr="001C75BE">
        <w:rPr>
          <w:spacing w:val="3"/>
          <w:sz w:val="26"/>
          <w:szCs w:val="26"/>
          <w:lang w:eastAsia="en-US"/>
        </w:rPr>
        <w:t>24</w:t>
      </w:r>
      <w:r w:rsidR="004578AD" w:rsidRPr="001C75BE">
        <w:rPr>
          <w:spacing w:val="3"/>
          <w:sz w:val="26"/>
          <w:szCs w:val="26"/>
          <w:lang w:eastAsia="en-US"/>
        </w:rPr>
        <w:t xml:space="preserve"> месеца.</w:t>
      </w:r>
    </w:p>
    <w:p w:rsidR="00CD75DF" w:rsidRPr="00CD75DF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AF3537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Социален работник</w:t>
      </w:r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“: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са физически лица;</w:t>
      </w:r>
    </w:p>
    <w:p w:rsidR="004578AD" w:rsidRPr="00E170C3" w:rsidRDefault="004578AD" w:rsidP="004578AD">
      <w:pPr>
        <w:pStyle w:val="ab"/>
        <w:numPr>
          <w:ilvl w:val="0"/>
          <w:numId w:val="1"/>
        </w:numPr>
        <w:jc w:val="both"/>
        <w:rPr>
          <w:color w:val="000000"/>
        </w:rPr>
      </w:pPr>
      <w:r w:rsidRPr="00E170C3">
        <w:rPr>
          <w:color w:val="000000"/>
        </w:rPr>
        <w:t>да притежават висше образование - завършена образователна степен бакалавър/магистър с професионално направление социални дейности или друго направление със социална насоченост, педагогически, икономически специалности или други специалности;</w:t>
      </w:r>
    </w:p>
    <w:p w:rsidR="004578AD" w:rsidRPr="0039025F" w:rsidRDefault="004578AD" w:rsidP="004578AD">
      <w:pPr>
        <w:numPr>
          <w:ilvl w:val="0"/>
          <w:numId w:val="1"/>
        </w:numPr>
        <w:tabs>
          <w:tab w:val="left" w:pos="0"/>
        </w:tabs>
        <w:jc w:val="both"/>
        <w:rPr>
          <w:lang w:eastAsia="en-US"/>
        </w:rPr>
      </w:pPr>
      <w:r w:rsidRPr="0039025F">
        <w:rPr>
          <w:lang w:eastAsia="en-US"/>
        </w:rPr>
        <w:t xml:space="preserve">професионален опит </w:t>
      </w:r>
      <w:r>
        <w:rPr>
          <w:lang w:eastAsia="en-US"/>
        </w:rPr>
        <w:t>– не се изисква</w:t>
      </w:r>
      <w:r w:rsidRPr="0039025F">
        <w:rPr>
          <w:lang w:eastAsia="en-US"/>
        </w:rPr>
        <w:t>;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познават нормативната уредба в областта на здравните и социалните услуги;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притежават компютърна грамотност;</w:t>
      </w:r>
    </w:p>
    <w:p w:rsidR="000F66EE" w:rsidRDefault="000F66EE" w:rsidP="000F66EE">
      <w:pPr>
        <w:autoSpaceDN w:val="0"/>
        <w:jc w:val="both"/>
        <w:rPr>
          <w:bCs/>
          <w:lang w:eastAsia="en-US"/>
        </w:rPr>
      </w:pPr>
      <w:bookmarkStart w:id="5" w:name="_GoBack"/>
      <w:bookmarkEnd w:id="4"/>
      <w:bookmarkEnd w:id="5"/>
    </w:p>
    <w:p w:rsidR="000F66EE" w:rsidRDefault="000F66EE" w:rsidP="000F66EE">
      <w:pPr>
        <w:autoSpaceDN w:val="0"/>
        <w:jc w:val="both"/>
        <w:rPr>
          <w:bCs/>
          <w:lang w:eastAsia="en-US"/>
        </w:rPr>
      </w:pPr>
      <w:r w:rsidRPr="000F66EE">
        <w:rPr>
          <w:bCs/>
          <w:lang w:eastAsia="en-US"/>
        </w:rPr>
        <w:t xml:space="preserve">Ще се счита за предимство: </w:t>
      </w:r>
    </w:p>
    <w:p w:rsidR="000F66EE" w:rsidRPr="000F66EE" w:rsidRDefault="000F66EE" w:rsidP="000F66EE">
      <w:pPr>
        <w:pStyle w:val="ab"/>
        <w:numPr>
          <w:ilvl w:val="0"/>
          <w:numId w:val="14"/>
        </w:numPr>
        <w:tabs>
          <w:tab w:val="left" w:pos="284"/>
        </w:tabs>
        <w:autoSpaceDN w:val="0"/>
        <w:jc w:val="both"/>
        <w:rPr>
          <w:bCs/>
          <w:lang w:eastAsia="en-US"/>
        </w:rPr>
      </w:pPr>
      <w:r w:rsidRPr="000F66EE">
        <w:rPr>
          <w:bCs/>
          <w:lang w:eastAsia="en-US"/>
        </w:rPr>
        <w:t>да имат практически опит в работа с деца с увреждания и техните семейства или в изпълнение на проекти в областта на социалните услуги за деца с увреждания, здравеопазването, образованието, предучилищната подготовка или социалното включване на деца с увреждания;</w:t>
      </w:r>
    </w:p>
    <w:p w:rsidR="000F66EE" w:rsidRPr="000F66EE" w:rsidRDefault="000F66EE" w:rsidP="000F66EE">
      <w:pPr>
        <w:pStyle w:val="ab"/>
        <w:numPr>
          <w:ilvl w:val="0"/>
          <w:numId w:val="14"/>
        </w:numPr>
        <w:tabs>
          <w:tab w:val="left" w:pos="284"/>
        </w:tabs>
        <w:autoSpaceDN w:val="0"/>
        <w:jc w:val="both"/>
        <w:rPr>
          <w:bCs/>
          <w:lang w:eastAsia="en-US"/>
        </w:rPr>
      </w:pPr>
      <w:r w:rsidRPr="000F66EE">
        <w:rPr>
          <w:bCs/>
          <w:lang w:eastAsia="en-US"/>
        </w:rPr>
        <w:t>да познават спецификата на социалната работа с деца с увреждания и техните родители и др.</w:t>
      </w:r>
    </w:p>
    <w:p w:rsidR="000F66EE" w:rsidRPr="000F66EE" w:rsidRDefault="000F66EE" w:rsidP="000F66EE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1B76CD" w:rsidRPr="001B76CD" w:rsidRDefault="001B76C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Pr="005B304E" w:rsidRDefault="00B66BF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2.Необходими документи:</w:t>
      </w:r>
    </w:p>
    <w:p w:rsidR="00B66BFD" w:rsidRPr="005B304E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Заявление за кандидатс</w:t>
      </w:r>
      <w:r>
        <w:rPr>
          <w:spacing w:val="3"/>
          <w:sz w:val="26"/>
          <w:szCs w:val="26"/>
          <w:lang w:eastAsia="en-US"/>
        </w:rPr>
        <w:t>тване по образец – Приложение 1;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Автобиог</w:t>
      </w:r>
      <w:r>
        <w:rPr>
          <w:spacing w:val="3"/>
          <w:sz w:val="26"/>
          <w:szCs w:val="26"/>
          <w:lang w:eastAsia="en-US"/>
        </w:rPr>
        <w:t>рафия по образец – Приложение 2;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чл. 107 от КТ – </w:t>
      </w:r>
      <w:r>
        <w:rPr>
          <w:spacing w:val="3"/>
          <w:sz w:val="26"/>
          <w:szCs w:val="26"/>
          <w:lang w:eastAsia="en-US"/>
        </w:rPr>
        <w:t>Приложение 3;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Декла</w:t>
      </w:r>
      <w:r>
        <w:rPr>
          <w:spacing w:val="3"/>
          <w:sz w:val="26"/>
          <w:szCs w:val="26"/>
          <w:lang w:eastAsia="en-US"/>
        </w:rPr>
        <w:t>рация по образец – Приложение 4;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образец – Приложение </w:t>
      </w:r>
      <w:r>
        <w:rPr>
          <w:spacing w:val="3"/>
          <w:sz w:val="26"/>
          <w:szCs w:val="26"/>
          <w:lang w:eastAsia="en-US"/>
        </w:rPr>
        <w:t>5;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Докум</w:t>
      </w:r>
      <w:r>
        <w:rPr>
          <w:spacing w:val="3"/>
          <w:sz w:val="26"/>
          <w:szCs w:val="26"/>
          <w:lang w:eastAsia="en-US"/>
        </w:rPr>
        <w:t>ент за самоличност (за справка);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диплома за завършено образование</w:t>
      </w:r>
      <w:r>
        <w:rPr>
          <w:spacing w:val="3"/>
          <w:sz w:val="26"/>
          <w:szCs w:val="26"/>
          <w:lang w:eastAsia="en-US"/>
        </w:rPr>
        <w:t>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</w:t>
      </w:r>
      <w:r>
        <w:rPr>
          <w:spacing w:val="3"/>
          <w:sz w:val="26"/>
          <w:szCs w:val="26"/>
          <w:lang w:eastAsia="en-US"/>
        </w:rPr>
        <w:t>а си и това му носи предимство);</w:t>
      </w:r>
    </w:p>
    <w:p w:rsidR="00B66BFD" w:rsidRP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Default="004C33D2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Default="00B66BFD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3.Описание на длъжността:</w:t>
      </w:r>
    </w:p>
    <w:p w:rsid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 w:rsidRPr="000F66EE">
        <w:rPr>
          <w:lang w:eastAsia="en-US"/>
        </w:rPr>
        <w:t>Проучване и анализ на индиви</w:t>
      </w:r>
      <w:r w:rsidR="004234E6">
        <w:rPr>
          <w:lang w:eastAsia="en-US"/>
        </w:rPr>
        <w:t xml:space="preserve">дуалните потребности на децата </w:t>
      </w:r>
      <w:r w:rsidRPr="000F66EE">
        <w:rPr>
          <w:lang w:eastAsia="en-US"/>
        </w:rPr>
        <w:t>и родителите от целевите групи, мотивиране за включване и насочване към подходящите за тях дейности, включително и чрез работа на терен и посещения в домовете им;</w:t>
      </w:r>
    </w:p>
    <w:p w:rsidR="004234E6" w:rsidRDefault="004234E6" w:rsidP="004234E6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>
        <w:rPr>
          <w:lang w:eastAsia="en-US"/>
        </w:rPr>
        <w:t>Изготвяне на оценка на потребностите от здравно-социални услуги;</w:t>
      </w:r>
      <w:r w:rsidRPr="004234E6">
        <w:rPr>
          <w:lang w:eastAsia="en-US"/>
        </w:rPr>
        <w:t xml:space="preserve"> </w:t>
      </w:r>
    </w:p>
    <w:p w:rsidR="004234E6" w:rsidRPr="000F66EE" w:rsidRDefault="004234E6" w:rsidP="004234E6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 w:rsidRPr="000F66EE">
        <w:rPr>
          <w:lang w:eastAsia="en-US"/>
        </w:rPr>
        <w:t>Координация на разработването и съгласуването на индивидуалните планове за работа с децата и семействата;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color w:val="000000"/>
          <w:lang w:eastAsia="en-US"/>
        </w:rPr>
      </w:pPr>
      <w:r w:rsidRPr="000F66EE">
        <w:rPr>
          <w:lang w:eastAsia="en-US"/>
        </w:rPr>
        <w:t xml:space="preserve">Разработване на механизъм за съвместна работа между </w:t>
      </w:r>
      <w:r w:rsidR="008F6F57">
        <w:rPr>
          <w:lang w:eastAsia="en-US"/>
        </w:rPr>
        <w:t xml:space="preserve">специалистите по проекта, </w:t>
      </w:r>
      <w:r w:rsidRPr="000F66EE">
        <w:rPr>
          <w:lang w:eastAsia="en-US"/>
        </w:rPr>
        <w:t>медицинските, образователни и социални структури на местно ниво;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 w:rsidRPr="000F66EE">
        <w:rPr>
          <w:lang w:eastAsia="en-US"/>
        </w:rPr>
        <w:t>Оказване на методическа подкрепа на медиатора, включен в дейностите;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color w:val="000000"/>
          <w:lang w:eastAsia="en-US"/>
        </w:rPr>
      </w:pPr>
      <w:r w:rsidRPr="000F66EE">
        <w:rPr>
          <w:lang w:eastAsia="en-US"/>
        </w:rPr>
        <w:t>Организиране на провеждането на групова работа с родителите на децата  с проблеми в развитието;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 w:rsidRPr="000F66EE">
        <w:rPr>
          <w:lang w:eastAsia="en-US"/>
        </w:rPr>
        <w:t xml:space="preserve">Организиране на индивидуалната работа на специалистите </w:t>
      </w:r>
      <w:r w:rsidR="008F6F57">
        <w:rPr>
          <w:lang w:eastAsia="en-US"/>
        </w:rPr>
        <w:t>по проекта</w:t>
      </w:r>
      <w:r w:rsidRPr="000F66EE">
        <w:rPr>
          <w:lang w:eastAsia="en-US"/>
        </w:rPr>
        <w:t xml:space="preserve"> и изготв</w:t>
      </w:r>
      <w:r w:rsidR="0041225C">
        <w:rPr>
          <w:lang w:eastAsia="en-US"/>
        </w:rPr>
        <w:t>яне на графици за провеждането ѝ</w:t>
      </w:r>
      <w:r w:rsidRPr="000F66EE">
        <w:rPr>
          <w:lang w:eastAsia="en-US"/>
        </w:rPr>
        <w:t>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  <w:rPr>
          <w:lang w:eastAsia="en-US"/>
        </w:rPr>
      </w:pPr>
      <w:r w:rsidRPr="000F66EE">
        <w:rPr>
          <w:lang w:eastAsia="en-US"/>
        </w:rPr>
        <w:t xml:space="preserve">Индивидуално и групово консултиране на </w:t>
      </w:r>
      <w:r w:rsidRPr="000F66EE">
        <w:rPr>
          <w:color w:val="000000"/>
          <w:lang w:eastAsia="en-US"/>
        </w:rPr>
        <w:t xml:space="preserve"> родители относно правата на децата и семействата с увреждания, </w:t>
      </w:r>
      <w:r w:rsidRPr="000F66EE">
        <w:rPr>
          <w:lang w:eastAsia="en-US"/>
        </w:rPr>
        <w:t>предоставяне на разработени по проекта обучителни и информационни материали;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suppressAutoHyphens/>
        <w:autoSpaceDN w:val="0"/>
        <w:ind w:left="786"/>
        <w:jc w:val="both"/>
      </w:pPr>
      <w:r w:rsidRPr="000F66EE">
        <w:t xml:space="preserve">Регулярно посещение на домовете на децата с увреждане съгласно индивидуалния им план; 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suppressAutoHyphens/>
        <w:autoSpaceDN w:val="0"/>
        <w:ind w:left="786"/>
        <w:jc w:val="both"/>
      </w:pPr>
      <w:r w:rsidRPr="000F66EE">
        <w:t>Осъществяване на партньорство със семейството на детето с увреждане;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suppressAutoHyphens/>
        <w:autoSpaceDN w:val="0"/>
        <w:ind w:left="786"/>
        <w:jc w:val="both"/>
      </w:pPr>
      <w:r w:rsidRPr="000F66EE">
        <w:t>Координация и организация на дейността и сре</w:t>
      </w:r>
      <w:r w:rsidR="008F6F57">
        <w:t>щите на специалистите, назначените по проекта</w:t>
      </w:r>
      <w:r w:rsidRPr="000F66EE">
        <w:t>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</w:pPr>
      <w:r w:rsidRPr="000F66EE">
        <w:t>Организация на екипните срещи за изготвяне, актуализация, оценка и  планиране на: оценки на възможностите,  оценки на потребностите, индивидуални планове, както и други документи, които се изготвят в процеса на работата;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</w:pPr>
      <w:r w:rsidRPr="000F66EE">
        <w:t>Координация на събирането на информация за процесите, свързани с наблюдение и оценка на у</w:t>
      </w:r>
      <w:r w:rsidR="008F6F57">
        <w:t>слугата, както и анализирането ѝ</w:t>
      </w:r>
      <w:r w:rsidRPr="000F66EE">
        <w:t>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</w:pPr>
      <w:r w:rsidRPr="000F66EE">
        <w:t>Провеждане на наблюдения, анкети, разговори и беседи за проучване на психологическия микроклимат, интересите, потребностите и мотивацията  на потребителите;</w:t>
      </w:r>
    </w:p>
    <w:p w:rsidR="000F66EE" w:rsidRPr="000F66EE" w:rsidRDefault="000F66EE" w:rsidP="000F66EE">
      <w:pPr>
        <w:numPr>
          <w:ilvl w:val="0"/>
          <w:numId w:val="16"/>
        </w:numPr>
        <w:tabs>
          <w:tab w:val="clear" w:pos="720"/>
          <w:tab w:val="num" w:pos="786"/>
        </w:tabs>
        <w:ind w:left="786"/>
        <w:jc w:val="both"/>
      </w:pPr>
      <w:r w:rsidRPr="000F66EE">
        <w:t>Създаване и поддържане на индивидуално досие за всяко дете и семейство, включени в услугата и създаване и поддържане на база данни относно всички потребители по отделните дейн</w:t>
      </w:r>
      <w:r w:rsidR="004234E6">
        <w:t>ости и предоставените им услуги.</w:t>
      </w:r>
    </w:p>
    <w:p w:rsidR="000F66EE" w:rsidRPr="000F66EE" w:rsidRDefault="000F66EE" w:rsidP="000F66EE">
      <w:pPr>
        <w:suppressAutoHyphens/>
        <w:ind w:left="720"/>
        <w:jc w:val="both"/>
      </w:pPr>
    </w:p>
    <w:p w:rsidR="00B66BFD" w:rsidRPr="0039025F" w:rsidRDefault="00B66BFD" w:rsidP="00B66BFD">
      <w:pPr>
        <w:suppressAutoHyphens/>
        <w:ind w:left="720"/>
        <w:jc w:val="both"/>
      </w:pPr>
    </w:p>
    <w:p w:rsidR="00B66BFD" w:rsidRPr="00CD75DF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 xml:space="preserve">4. </w:t>
      </w:r>
      <w:r w:rsidRPr="00CD75DF">
        <w:rPr>
          <w:rFonts w:eastAsia="Calibri"/>
          <w:b/>
          <w:u w:val="single"/>
          <w:lang w:eastAsia="en-US"/>
        </w:rPr>
        <w:t>Н</w:t>
      </w:r>
      <w:r>
        <w:rPr>
          <w:rFonts w:eastAsia="Calibri"/>
          <w:b/>
          <w:u w:val="single"/>
          <w:lang w:eastAsia="en-US"/>
        </w:rPr>
        <w:t>ачин на провеждане на конкурса</w:t>
      </w:r>
      <w:r w:rsidRPr="00CD75DF">
        <w:rPr>
          <w:rFonts w:eastAsia="Calibri"/>
          <w:b/>
          <w:u w:val="single"/>
          <w:lang w:eastAsia="en-US"/>
        </w:rPr>
        <w:t>:</w:t>
      </w:r>
    </w:p>
    <w:p w:rsidR="001C75BE" w:rsidRPr="0034517D" w:rsidRDefault="001C75BE" w:rsidP="001C75BE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1C75BE" w:rsidRPr="0034517D" w:rsidRDefault="001C75BE" w:rsidP="001C75BE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 xml:space="preserve">10.11.2023 г. до </w:t>
      </w:r>
      <w:r w:rsidR="00306466">
        <w:rPr>
          <w:b/>
          <w:bCs/>
        </w:rPr>
        <w:t>24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1C75BE" w:rsidRPr="0034517D" w:rsidRDefault="001C75BE" w:rsidP="001C75BE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1C75BE" w:rsidRPr="0034517D" w:rsidRDefault="001C75BE" w:rsidP="001C75BE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lastRenderedPageBreak/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1C75BE" w:rsidRPr="0034517D" w:rsidRDefault="001C75BE" w:rsidP="001C75BE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1C75BE" w:rsidRPr="0034517D" w:rsidRDefault="001C75BE" w:rsidP="001C75BE">
      <w:pPr>
        <w:ind w:left="284"/>
        <w:jc w:val="both"/>
        <w:rPr>
          <w:rFonts w:eastAsia="Calibri"/>
          <w:lang w:eastAsia="en-US"/>
        </w:rPr>
      </w:pPr>
    </w:p>
    <w:p w:rsidR="001C75BE" w:rsidRPr="0034517D" w:rsidRDefault="001C75BE" w:rsidP="001C75BE">
      <w:pPr>
        <w:shd w:val="clear" w:color="auto" w:fill="FFFFFF"/>
        <w:jc w:val="both"/>
      </w:pPr>
      <w:r w:rsidRPr="0034517D">
        <w:t> </w:t>
      </w:r>
    </w:p>
    <w:p w:rsidR="001C75BE" w:rsidRPr="0034517D" w:rsidRDefault="001C75BE" w:rsidP="008578D9">
      <w:pPr>
        <w:shd w:val="clear" w:color="auto" w:fill="FFFFFF"/>
        <w:ind w:left="708"/>
        <w:jc w:val="both"/>
      </w:pPr>
    </w:p>
    <w:p w:rsidR="001C75BE" w:rsidRPr="0034517D" w:rsidRDefault="001C75BE" w:rsidP="008578D9">
      <w:pPr>
        <w:shd w:val="clear" w:color="auto" w:fill="FFFFFF"/>
        <w:ind w:left="708"/>
        <w:jc w:val="both"/>
      </w:pPr>
      <w:r w:rsidRPr="0034517D">
        <w:t>За повече информация:</w:t>
      </w:r>
    </w:p>
    <w:p w:rsidR="001C75BE" w:rsidRPr="0034517D" w:rsidRDefault="001C75BE" w:rsidP="008578D9">
      <w:pPr>
        <w:shd w:val="clear" w:color="auto" w:fill="FFFFFF"/>
        <w:ind w:left="708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1C75BE" w:rsidRDefault="001C75BE" w:rsidP="008578D9">
      <w:pPr>
        <w:shd w:val="clear" w:color="auto" w:fill="FFFFFF"/>
        <w:ind w:left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1C75BE" w:rsidRPr="0034517D" w:rsidRDefault="001C75BE" w:rsidP="008578D9">
      <w:pPr>
        <w:shd w:val="clear" w:color="auto" w:fill="FFFFFF"/>
        <w:ind w:left="708"/>
        <w:jc w:val="both"/>
      </w:pPr>
      <w:r w:rsidRPr="0034517D">
        <w:t xml:space="preserve">телефон за връзка: </w:t>
      </w:r>
      <w:r>
        <w:t>05391/21-31</w:t>
      </w:r>
    </w:p>
    <w:p w:rsidR="001C75BE" w:rsidRPr="0034517D" w:rsidRDefault="001C75BE" w:rsidP="008578D9">
      <w:pPr>
        <w:shd w:val="clear" w:color="auto" w:fill="FFFFFF"/>
        <w:ind w:left="708"/>
        <w:jc w:val="both"/>
      </w:pPr>
    </w:p>
    <w:p w:rsidR="001C75BE" w:rsidRPr="0034517D" w:rsidRDefault="001C75BE" w:rsidP="008578D9">
      <w:pPr>
        <w:shd w:val="clear" w:color="auto" w:fill="FFFFFF"/>
        <w:ind w:left="708"/>
        <w:jc w:val="both"/>
      </w:pPr>
    </w:p>
    <w:p w:rsidR="001C75BE" w:rsidRPr="0034517D" w:rsidRDefault="001C75BE" w:rsidP="008578D9">
      <w:pPr>
        <w:tabs>
          <w:tab w:val="left" w:pos="0"/>
          <w:tab w:val="right" w:leader="dot" w:pos="8640"/>
        </w:tabs>
        <w:ind w:left="708" w:hanging="720"/>
        <w:jc w:val="both"/>
      </w:pPr>
      <w:r w:rsidRPr="0034517D">
        <w:rPr>
          <w:lang w:eastAsia="en-US"/>
        </w:rPr>
        <w:tab/>
      </w:r>
    </w:p>
    <w:p w:rsidR="001C75BE" w:rsidRPr="0034517D" w:rsidRDefault="001C75BE" w:rsidP="008578D9">
      <w:pPr>
        <w:tabs>
          <w:tab w:val="left" w:pos="0"/>
          <w:tab w:val="right" w:leader="dot" w:pos="8640"/>
        </w:tabs>
        <w:ind w:left="708"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1C75BE" w:rsidRDefault="001C75BE" w:rsidP="008578D9">
      <w:pPr>
        <w:tabs>
          <w:tab w:val="left" w:pos="0"/>
          <w:tab w:val="right" w:leader="dot" w:pos="8640"/>
        </w:tabs>
        <w:ind w:left="1428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1C75BE" w:rsidRPr="0034517D" w:rsidRDefault="001C75BE" w:rsidP="008578D9">
      <w:pPr>
        <w:tabs>
          <w:tab w:val="left" w:pos="0"/>
          <w:tab w:val="right" w:leader="dot" w:pos="8640"/>
        </w:tabs>
        <w:ind w:left="1428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1C75BE" w:rsidRPr="0039025F" w:rsidRDefault="001C75BE" w:rsidP="008578D9">
      <w:pPr>
        <w:overflowPunct w:val="0"/>
        <w:autoSpaceDE w:val="0"/>
        <w:autoSpaceDN w:val="0"/>
        <w:adjustRightInd w:val="0"/>
        <w:ind w:left="284"/>
        <w:jc w:val="center"/>
        <w:textAlignment w:val="baseline"/>
      </w:pPr>
    </w:p>
    <w:p w:rsidR="001C75BE" w:rsidRPr="0039025F" w:rsidRDefault="001C75BE" w:rsidP="001C75BE">
      <w:pPr>
        <w:shd w:val="clear" w:color="auto" w:fill="FFFFFF"/>
        <w:spacing w:after="240"/>
        <w:jc w:val="both"/>
      </w:pPr>
    </w:p>
    <w:p w:rsidR="00F414B4" w:rsidRPr="0039025F" w:rsidRDefault="00F414B4" w:rsidP="001C75BE">
      <w:pPr>
        <w:spacing w:before="120"/>
        <w:ind w:left="284"/>
        <w:jc w:val="both"/>
      </w:pPr>
    </w:p>
    <w:sectPr w:rsidR="00F414B4" w:rsidRPr="0039025F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539" w:rsidRDefault="00400539" w:rsidP="003762DD">
      <w:r>
        <w:separator/>
      </w:r>
    </w:p>
  </w:endnote>
  <w:endnote w:type="continuationSeparator" w:id="0">
    <w:p w:rsidR="00400539" w:rsidRDefault="00400539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539" w:rsidRDefault="00400539" w:rsidP="003762DD">
      <w:r>
        <w:separator/>
      </w:r>
    </w:p>
  </w:footnote>
  <w:footnote w:type="continuationSeparator" w:id="0">
    <w:p w:rsidR="00400539" w:rsidRDefault="00400539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1C75BE" w:rsidRPr="00363789" w:rsidRDefault="001C75BE" w:rsidP="001C75BE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363789" w:rsidRPr="00363789" w:rsidRDefault="001C75BE" w:rsidP="001C75BE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>финансирана по Програма „Развитие на човешките ресурси“ 2021-2027,  съфинансирана от Европейския съюз чрез Европейския социален фонд плюс</w:t>
    </w:r>
    <w:r w:rsidR="00363789" w:rsidRPr="00363789">
      <w:rPr>
        <w:i/>
        <w:color w:val="000000"/>
        <w:spacing w:val="-1"/>
        <w:sz w:val="22"/>
        <w:szCs w:val="22"/>
      </w:rPr>
      <w:t xml:space="preserve">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  <w:num w:numId="12">
    <w:abstractNumId w:val="12"/>
  </w:num>
  <w:num w:numId="13">
    <w:abstractNumId w:val="6"/>
  </w:num>
  <w:num w:numId="14">
    <w:abstractNumId w:val="4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C1C61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C75BE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06466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4C20"/>
    <w:rsid w:val="00400539"/>
    <w:rsid w:val="0040162B"/>
    <w:rsid w:val="00407ABE"/>
    <w:rsid w:val="0041225C"/>
    <w:rsid w:val="0041639D"/>
    <w:rsid w:val="004234E6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F6D5D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1A71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51665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D06D3"/>
    <w:rsid w:val="007D0B15"/>
    <w:rsid w:val="007E1C4C"/>
    <w:rsid w:val="00801348"/>
    <w:rsid w:val="00811BD6"/>
    <w:rsid w:val="00832886"/>
    <w:rsid w:val="008464DC"/>
    <w:rsid w:val="0085665D"/>
    <w:rsid w:val="008578D9"/>
    <w:rsid w:val="0087211F"/>
    <w:rsid w:val="00890DDC"/>
    <w:rsid w:val="008B0D59"/>
    <w:rsid w:val="008B327F"/>
    <w:rsid w:val="008C159B"/>
    <w:rsid w:val="008F593A"/>
    <w:rsid w:val="008F6F57"/>
    <w:rsid w:val="00923AD3"/>
    <w:rsid w:val="009307EF"/>
    <w:rsid w:val="00934A49"/>
    <w:rsid w:val="00936717"/>
    <w:rsid w:val="0094783C"/>
    <w:rsid w:val="00950544"/>
    <w:rsid w:val="00951465"/>
    <w:rsid w:val="009570F6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00C8D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B2B81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6379B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418CC"/>
    <w:rsid w:val="00D45F2D"/>
    <w:rsid w:val="00D53EA3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03A9C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36</cp:revision>
  <cp:lastPrinted>2023-03-01T07:22:00Z</cp:lastPrinted>
  <dcterms:created xsi:type="dcterms:W3CDTF">2023-03-01T06:53:00Z</dcterms:created>
  <dcterms:modified xsi:type="dcterms:W3CDTF">2023-11-22T13:35:00Z</dcterms:modified>
</cp:coreProperties>
</file>